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55a5ebed2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4cfd1076c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Beraberi,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6c4b0add444c2" /><Relationship Type="http://schemas.openxmlformats.org/officeDocument/2006/relationships/numbering" Target="/word/numbering.xml" Id="Rde9fa7c2faba4461" /><Relationship Type="http://schemas.openxmlformats.org/officeDocument/2006/relationships/settings" Target="/word/settings.xml" Id="R93d0e43a9bc04316" /><Relationship Type="http://schemas.openxmlformats.org/officeDocument/2006/relationships/image" Target="/word/media/a47dbb50-b05f-48f2-bde4-4196f7dd05ae.png" Id="Rdf84cfd1076c43f1" /></Relationships>
</file>