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84dda5bf8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be98572f1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eff262a704e3d" /><Relationship Type="http://schemas.openxmlformats.org/officeDocument/2006/relationships/numbering" Target="/word/numbering.xml" Id="R28983006dedc49a2" /><Relationship Type="http://schemas.openxmlformats.org/officeDocument/2006/relationships/settings" Target="/word/settings.xml" Id="Ra97ff6ecdc5e4119" /><Relationship Type="http://schemas.openxmlformats.org/officeDocument/2006/relationships/image" Target="/word/media/a5a42a3d-9de8-448e-b888-d35c4bb41982.png" Id="R38cbe98572f148e8" /></Relationships>
</file>