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f3fac7ba7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3615c2277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612629c5b488b" /><Relationship Type="http://schemas.openxmlformats.org/officeDocument/2006/relationships/numbering" Target="/word/numbering.xml" Id="R6afe68e4e8cb4853" /><Relationship Type="http://schemas.openxmlformats.org/officeDocument/2006/relationships/settings" Target="/word/settings.xml" Id="R55eba83832d14030" /><Relationship Type="http://schemas.openxmlformats.org/officeDocument/2006/relationships/image" Target="/word/media/f38558e8-aa94-4444-beba-eb7c3cfb6999.png" Id="R16a3615c22774e1e" /></Relationships>
</file>