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1b826d5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cbc3d108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1b29ff484f94" /><Relationship Type="http://schemas.openxmlformats.org/officeDocument/2006/relationships/numbering" Target="/word/numbering.xml" Id="R77c2901c93a644ed" /><Relationship Type="http://schemas.openxmlformats.org/officeDocument/2006/relationships/settings" Target="/word/settings.xml" Id="R5a1026af2f89475b" /><Relationship Type="http://schemas.openxmlformats.org/officeDocument/2006/relationships/image" Target="/word/media/0c4d13e6-caaf-44af-bb0d-b00b922216a4.png" Id="R9df2cbc3d1084618" /></Relationships>
</file>