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caf59d11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c5b2fce0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Bhaiswahi,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44a7e67045fb" /><Relationship Type="http://schemas.openxmlformats.org/officeDocument/2006/relationships/numbering" Target="/word/numbering.xml" Id="R2804992f5ab94296" /><Relationship Type="http://schemas.openxmlformats.org/officeDocument/2006/relationships/settings" Target="/word/settings.xml" Id="Rf968b2f656624926" /><Relationship Type="http://schemas.openxmlformats.org/officeDocument/2006/relationships/image" Target="/word/media/e4f71305-084c-47c9-b181-b8b338ac43e2.png" Id="R98fc5b2fce074b5e" /></Relationships>
</file>