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faf7b7d29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3c908df53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Bhalauni,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783967a554aee" /><Relationship Type="http://schemas.openxmlformats.org/officeDocument/2006/relationships/numbering" Target="/word/numbering.xml" Id="Raf59152e0c4e4853" /><Relationship Type="http://schemas.openxmlformats.org/officeDocument/2006/relationships/settings" Target="/word/settings.xml" Id="R86541e29963e4e8a" /><Relationship Type="http://schemas.openxmlformats.org/officeDocument/2006/relationships/image" Target="/word/media/3c50a185-f1ab-41ac-bad3-6944b3060b66.png" Id="Rdb83c908df534682" /></Relationships>
</file>