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0d5d9c66d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9a540b48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7fd30c1c643e6" /><Relationship Type="http://schemas.openxmlformats.org/officeDocument/2006/relationships/numbering" Target="/word/numbering.xml" Id="R296fa969dbea4800" /><Relationship Type="http://schemas.openxmlformats.org/officeDocument/2006/relationships/settings" Target="/word/settings.xml" Id="R8287fe53cf0140ef" /><Relationship Type="http://schemas.openxmlformats.org/officeDocument/2006/relationships/image" Target="/word/media/2aff2a23-8562-4b52-8582-199ff43ddeaa.png" Id="R83109a540b484e39" /></Relationships>
</file>