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92c04f98d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c0c112d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a09887dd4a2d" /><Relationship Type="http://schemas.openxmlformats.org/officeDocument/2006/relationships/numbering" Target="/word/numbering.xml" Id="Rfb91cc28caaa4c7f" /><Relationship Type="http://schemas.openxmlformats.org/officeDocument/2006/relationships/settings" Target="/word/settings.xml" Id="R415d5d1aca314e1f" /><Relationship Type="http://schemas.openxmlformats.org/officeDocument/2006/relationships/image" Target="/word/media/69a2eda2-aaa5-4332-9811-152639284d6c.png" Id="R37a4c0c112dd43ea" /></Relationships>
</file>