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b49a78867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48ae347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Bhapson,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94054db84634" /><Relationship Type="http://schemas.openxmlformats.org/officeDocument/2006/relationships/numbering" Target="/word/numbering.xml" Id="R550a3a0686d244cb" /><Relationship Type="http://schemas.openxmlformats.org/officeDocument/2006/relationships/settings" Target="/word/settings.xml" Id="R80ed90a2746b432c" /><Relationship Type="http://schemas.openxmlformats.org/officeDocument/2006/relationships/image" Target="/word/media/bbeda04e-3c30-46f3-b6e6-67b3f62ae6b3.png" Id="Refb248ae347f4fe6" /></Relationships>
</file>