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fb1a0fa99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eadc96918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b74ad1894368" /><Relationship Type="http://schemas.openxmlformats.org/officeDocument/2006/relationships/numbering" Target="/word/numbering.xml" Id="R87391aa5ca5140e4" /><Relationship Type="http://schemas.openxmlformats.org/officeDocument/2006/relationships/settings" Target="/word/settings.xml" Id="Ra6b93e905303466c" /><Relationship Type="http://schemas.openxmlformats.org/officeDocument/2006/relationships/image" Target="/word/media/e8ee537d-2914-4166-968b-8783a28eb631.png" Id="R335eadc9691845c7" /></Relationships>
</file>