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15453dea6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4f5724e43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b38ac329e4be7" /><Relationship Type="http://schemas.openxmlformats.org/officeDocument/2006/relationships/numbering" Target="/word/numbering.xml" Id="R3265d6dc84664993" /><Relationship Type="http://schemas.openxmlformats.org/officeDocument/2006/relationships/settings" Target="/word/settings.xml" Id="R867e2cbe50b64b0c" /><Relationship Type="http://schemas.openxmlformats.org/officeDocument/2006/relationships/image" Target="/word/media/b309d0e1-1017-421e-ab4a-122334f5a441.png" Id="Rab34f5724e434533" /></Relationships>
</file>