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cea67c534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0bcce0b1d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Bhararpura,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27ef74674330" /><Relationship Type="http://schemas.openxmlformats.org/officeDocument/2006/relationships/numbering" Target="/word/numbering.xml" Id="Rfe48c56420834889" /><Relationship Type="http://schemas.openxmlformats.org/officeDocument/2006/relationships/settings" Target="/word/settings.xml" Id="R7cb77a25364f4ed8" /><Relationship Type="http://schemas.openxmlformats.org/officeDocument/2006/relationships/image" Target="/word/media/56b7187b-e2ca-4631-a017-7091086d0d19.png" Id="R3510bcce0b1d4883" /></Relationships>
</file>