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84fe5600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cea8a5811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711f0e49f40ff" /><Relationship Type="http://schemas.openxmlformats.org/officeDocument/2006/relationships/numbering" Target="/word/numbering.xml" Id="R8d322d0a5edf47fd" /><Relationship Type="http://schemas.openxmlformats.org/officeDocument/2006/relationships/settings" Target="/word/settings.xml" Id="R7ff9b1e721054035" /><Relationship Type="http://schemas.openxmlformats.org/officeDocument/2006/relationships/image" Target="/word/media/de7cd5e7-cda2-4f2c-84cf-ed23ed5dcba5.png" Id="Recdcea8a58114248" /></Relationships>
</file>