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45669d5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da1ce764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53bf9af254805" /><Relationship Type="http://schemas.openxmlformats.org/officeDocument/2006/relationships/numbering" Target="/word/numbering.xml" Id="R49137ce71365421b" /><Relationship Type="http://schemas.openxmlformats.org/officeDocument/2006/relationships/settings" Target="/word/settings.xml" Id="R3a40ed04c9a34f8d" /><Relationship Type="http://schemas.openxmlformats.org/officeDocument/2006/relationships/image" Target="/word/media/86a5142c-9682-4cc1-858d-dee6b194500a.png" Id="Ref8eda1ce7644860" /></Relationships>
</file>