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3ca37a10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300ec880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Bhaunkheri,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5c5addd034544" /><Relationship Type="http://schemas.openxmlformats.org/officeDocument/2006/relationships/numbering" Target="/word/numbering.xml" Id="R309f1acb57444eba" /><Relationship Type="http://schemas.openxmlformats.org/officeDocument/2006/relationships/settings" Target="/word/settings.xml" Id="R912668307db848a5" /><Relationship Type="http://schemas.openxmlformats.org/officeDocument/2006/relationships/image" Target="/word/media/012430bf-408b-4073-856b-0c159c916528.png" Id="Rf26300ec880f45f5" /></Relationships>
</file>