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b45acc4e5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c3892dc14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Bhauvapar,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91708670d4808" /><Relationship Type="http://schemas.openxmlformats.org/officeDocument/2006/relationships/numbering" Target="/word/numbering.xml" Id="Rc07b1d1cb6a749e3" /><Relationship Type="http://schemas.openxmlformats.org/officeDocument/2006/relationships/settings" Target="/word/settings.xml" Id="Rf7901f81d5ab4842" /><Relationship Type="http://schemas.openxmlformats.org/officeDocument/2006/relationships/image" Target="/word/media/20aae933-730b-42fa-989e-9df94d203362.png" Id="Rbfec3892dc14442c" /></Relationships>
</file>