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47ef2369d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37f4dcb06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Bhej,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c04da6c7545dd" /><Relationship Type="http://schemas.openxmlformats.org/officeDocument/2006/relationships/numbering" Target="/word/numbering.xml" Id="R9887a6332d4b4448" /><Relationship Type="http://schemas.openxmlformats.org/officeDocument/2006/relationships/settings" Target="/word/settings.xml" Id="Rccc0f5e570c24c31" /><Relationship Type="http://schemas.openxmlformats.org/officeDocument/2006/relationships/image" Target="/word/media/b532aafe-4ea0-4321-9a30-0c7c359c3780.png" Id="R5f637f4dcb06444c" /></Relationships>
</file>