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1aaf84a58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3d5841a38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Bhigvan,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e483415074315" /><Relationship Type="http://schemas.openxmlformats.org/officeDocument/2006/relationships/numbering" Target="/word/numbering.xml" Id="R2825e2dcae124a3e" /><Relationship Type="http://schemas.openxmlformats.org/officeDocument/2006/relationships/settings" Target="/word/settings.xml" Id="Ra03a0b1f27034627" /><Relationship Type="http://schemas.openxmlformats.org/officeDocument/2006/relationships/image" Target="/word/media/c8d3dbee-1ac9-4c01-9de9-c1bfe02d039a.png" Id="Ra593d5841a3847bf" /></Relationships>
</file>