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d8902664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a50dda2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5562aa7a74ede" /><Relationship Type="http://schemas.openxmlformats.org/officeDocument/2006/relationships/numbering" Target="/word/numbering.xml" Id="R98afa07a6f4949d1" /><Relationship Type="http://schemas.openxmlformats.org/officeDocument/2006/relationships/settings" Target="/word/settings.xml" Id="R7f947e9d32bf4c9d" /><Relationship Type="http://schemas.openxmlformats.org/officeDocument/2006/relationships/image" Target="/word/media/e204ff2b-c63c-4cb8-996d-2c19bca483b6.png" Id="R84d8a50dda2b4b42" /></Relationships>
</file>