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13ce1099a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55f929daa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Bhirrana,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35e59dcad411a" /><Relationship Type="http://schemas.openxmlformats.org/officeDocument/2006/relationships/numbering" Target="/word/numbering.xml" Id="Rec597d412ef34474" /><Relationship Type="http://schemas.openxmlformats.org/officeDocument/2006/relationships/settings" Target="/word/settings.xml" Id="R68d7c6ea169d4000" /><Relationship Type="http://schemas.openxmlformats.org/officeDocument/2006/relationships/image" Target="/word/media/b97956e2-315b-4c42-b63e-4769c49db946.png" Id="R54a55f929daa498f" /></Relationships>
</file>