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57d3fe7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81c9987e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44133e194470" /><Relationship Type="http://schemas.openxmlformats.org/officeDocument/2006/relationships/numbering" Target="/word/numbering.xml" Id="Rb9860e3d2f79410c" /><Relationship Type="http://schemas.openxmlformats.org/officeDocument/2006/relationships/settings" Target="/word/settings.xml" Id="R56221e93734b474e" /><Relationship Type="http://schemas.openxmlformats.org/officeDocument/2006/relationships/image" Target="/word/media/27c844f3-1172-45d3-a1fe-631aa02fad7c.png" Id="Re64281c9987e49f2" /></Relationships>
</file>