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06de86f3b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80e761faf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Bhukar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b032ba52946c6" /><Relationship Type="http://schemas.openxmlformats.org/officeDocument/2006/relationships/numbering" Target="/word/numbering.xml" Id="Re6fe275aa8354168" /><Relationship Type="http://schemas.openxmlformats.org/officeDocument/2006/relationships/settings" Target="/word/settings.xml" Id="Rdf75f5acf1a6403e" /><Relationship Type="http://schemas.openxmlformats.org/officeDocument/2006/relationships/image" Target="/word/media/3ed28be6-b99e-47a4-922c-a0624c439e5c.png" Id="R34f80e761faf42c0" /></Relationships>
</file>