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41e35adb0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47f63038d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c61602f944d40" /><Relationship Type="http://schemas.openxmlformats.org/officeDocument/2006/relationships/numbering" Target="/word/numbering.xml" Id="Ra0975286abb44a0d" /><Relationship Type="http://schemas.openxmlformats.org/officeDocument/2006/relationships/settings" Target="/word/settings.xml" Id="R29316cb49490475a" /><Relationship Type="http://schemas.openxmlformats.org/officeDocument/2006/relationships/image" Target="/word/media/ea4a73f3-fa51-446d-92a3-84fcf8e8be8f.png" Id="R9f447f63038d4e77" /></Relationships>
</file>