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d623b59d0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7b5a3d09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26c01f11f453d" /><Relationship Type="http://schemas.openxmlformats.org/officeDocument/2006/relationships/numbering" Target="/word/numbering.xml" Id="R130c7df83d114c01" /><Relationship Type="http://schemas.openxmlformats.org/officeDocument/2006/relationships/settings" Target="/word/settings.xml" Id="Rdabe2600a1774b8a" /><Relationship Type="http://schemas.openxmlformats.org/officeDocument/2006/relationships/image" Target="/word/media/5e39dd1c-a7cf-4b90-b835-ad9e81c44edb.png" Id="Rfbe17b5a3d094609" /></Relationships>
</file>