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5b481e74d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20bfece44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9ead90e64c21" /><Relationship Type="http://schemas.openxmlformats.org/officeDocument/2006/relationships/numbering" Target="/word/numbering.xml" Id="R2832be23211b4f61" /><Relationship Type="http://schemas.openxmlformats.org/officeDocument/2006/relationships/settings" Target="/word/settings.xml" Id="Rca7ff2a6b5cf42f0" /><Relationship Type="http://schemas.openxmlformats.org/officeDocument/2006/relationships/image" Target="/word/media/25459699-94ab-4f98-91dd-d3d360bb1379.png" Id="R86420bfece444b74" /></Relationships>
</file>