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6e49cc23c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67ce89eef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Bijroni,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3b22eb2194bcb" /><Relationship Type="http://schemas.openxmlformats.org/officeDocument/2006/relationships/numbering" Target="/word/numbering.xml" Id="Rc553e29bcd924e1c" /><Relationship Type="http://schemas.openxmlformats.org/officeDocument/2006/relationships/settings" Target="/word/settings.xml" Id="R19af13ad93df41f4" /><Relationship Type="http://schemas.openxmlformats.org/officeDocument/2006/relationships/image" Target="/word/media/0c11d6e4-1800-4c29-b7ef-c02e9280d7d4.png" Id="Reee67ce89eef4ab0" /></Relationships>
</file>