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1fab3ac49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2b008ea03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Bilguwan,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01920acad4686" /><Relationship Type="http://schemas.openxmlformats.org/officeDocument/2006/relationships/numbering" Target="/word/numbering.xml" Id="Rc66d873dde214646" /><Relationship Type="http://schemas.openxmlformats.org/officeDocument/2006/relationships/settings" Target="/word/settings.xml" Id="R6a536a085dfb42df" /><Relationship Type="http://schemas.openxmlformats.org/officeDocument/2006/relationships/image" Target="/word/media/24d202b6-f5e8-4b82-a2b7-59dff56a7069.png" Id="R1392b008ea0349f0" /></Relationships>
</file>