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2c34c7bd6f43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05eeb540494b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Bilkha,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41bb87f5a84952" /><Relationship Type="http://schemas.openxmlformats.org/officeDocument/2006/relationships/numbering" Target="/word/numbering.xml" Id="Rd9752c25bfa34f5e" /><Relationship Type="http://schemas.openxmlformats.org/officeDocument/2006/relationships/settings" Target="/word/settings.xml" Id="Rdb14ca581d794b88" /><Relationship Type="http://schemas.openxmlformats.org/officeDocument/2006/relationships/image" Target="/word/media/9c31655a-aa14-403e-9faf-51813fce6844.png" Id="R4105eeb540494b4a" /></Relationships>
</file>