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a7944b6b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6a725d6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e819d4b394b36" /><Relationship Type="http://schemas.openxmlformats.org/officeDocument/2006/relationships/numbering" Target="/word/numbering.xml" Id="R24bee8bc8dc54776" /><Relationship Type="http://schemas.openxmlformats.org/officeDocument/2006/relationships/settings" Target="/word/settings.xml" Id="R37c02c17e9e74193" /><Relationship Type="http://schemas.openxmlformats.org/officeDocument/2006/relationships/image" Target="/word/media/32ce8897-3dd1-4b57-b7d4-6aa5a89ab994.png" Id="Rdeb16a725d6f43aa" /></Relationships>
</file>