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d81af064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fded7a88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115ddb6e4383" /><Relationship Type="http://schemas.openxmlformats.org/officeDocument/2006/relationships/numbering" Target="/word/numbering.xml" Id="R305ce7a498fc4b23" /><Relationship Type="http://schemas.openxmlformats.org/officeDocument/2006/relationships/settings" Target="/word/settings.xml" Id="R212992beb02343dd" /><Relationship Type="http://schemas.openxmlformats.org/officeDocument/2006/relationships/image" Target="/word/media/1bc26a0d-c211-4aa8-8a11-4290881f509a.png" Id="R484dfded7a884f03" /></Relationships>
</file>