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6a34753a8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1a863cb1b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Binnaguri,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79892874c4710" /><Relationship Type="http://schemas.openxmlformats.org/officeDocument/2006/relationships/numbering" Target="/word/numbering.xml" Id="Rc05104ad62114de3" /><Relationship Type="http://schemas.openxmlformats.org/officeDocument/2006/relationships/settings" Target="/word/settings.xml" Id="Rfee34233773646df" /><Relationship Type="http://schemas.openxmlformats.org/officeDocument/2006/relationships/image" Target="/word/media/51911f4e-2745-41d8-9053-65107dc900fd.png" Id="R3441a863cb1b470b" /></Relationships>
</file>