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74e8e413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238ef247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Babupur,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1403d1f54a25" /><Relationship Type="http://schemas.openxmlformats.org/officeDocument/2006/relationships/numbering" Target="/word/numbering.xml" Id="R90c270d203824e1c" /><Relationship Type="http://schemas.openxmlformats.org/officeDocument/2006/relationships/settings" Target="/word/settings.xml" Id="R039cccbd97ee49aa" /><Relationship Type="http://schemas.openxmlformats.org/officeDocument/2006/relationships/image" Target="/word/media/de97d2be-0795-462a-b9b3-2de6e3c1aef5.png" Id="R79ea238ef2474348" /></Relationships>
</file>