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648c9512f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7bf8a136d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Birondem,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15d3ac5944c63" /><Relationship Type="http://schemas.openxmlformats.org/officeDocument/2006/relationships/numbering" Target="/word/numbering.xml" Id="R13f73b52161d4580" /><Relationship Type="http://schemas.openxmlformats.org/officeDocument/2006/relationships/settings" Target="/word/settings.xml" Id="R8b9c4d2b81704e9c" /><Relationship Type="http://schemas.openxmlformats.org/officeDocument/2006/relationships/image" Target="/word/media/f388ad9f-bd19-4f84-ab55-7dcc380da800.png" Id="R8f57bf8a136d4790" /></Relationships>
</file>