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3727f4919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01de4b4b4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ad6eedb4e4d13" /><Relationship Type="http://schemas.openxmlformats.org/officeDocument/2006/relationships/numbering" Target="/word/numbering.xml" Id="Rd489e1dfbcdb4d01" /><Relationship Type="http://schemas.openxmlformats.org/officeDocument/2006/relationships/settings" Target="/word/settings.xml" Id="R7a7dd1ce40b341f6" /><Relationship Type="http://schemas.openxmlformats.org/officeDocument/2006/relationships/image" Target="/word/media/89cf7913-c833-42cb-9ae8-bb8b676f8eeb.png" Id="R93001de4b4b44ff6" /></Relationships>
</file>