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96cb6cd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abc024e2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 Chhari,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483a08034f60" /><Relationship Type="http://schemas.openxmlformats.org/officeDocument/2006/relationships/numbering" Target="/word/numbering.xml" Id="Reb48e0440afc40fb" /><Relationship Type="http://schemas.openxmlformats.org/officeDocument/2006/relationships/settings" Target="/word/settings.xml" Id="Re82338c52ec94aa1" /><Relationship Type="http://schemas.openxmlformats.org/officeDocument/2006/relationships/image" Target="/word/media/824681a1-78f5-4f1a-a2fa-470524a64a35.png" Id="R920dabc024e24ba8" /></Relationships>
</file>