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2a8a8fca7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3573847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f7c935a44175" /><Relationship Type="http://schemas.openxmlformats.org/officeDocument/2006/relationships/numbering" Target="/word/numbering.xml" Id="Rc584b5117a614a83" /><Relationship Type="http://schemas.openxmlformats.org/officeDocument/2006/relationships/settings" Target="/word/settings.xml" Id="Ra25d94cdefd74b5c" /><Relationship Type="http://schemas.openxmlformats.org/officeDocument/2006/relationships/image" Target="/word/media/dfce33cd-b7e3-4e4c-884a-1321a85d509a.png" Id="Rf2c63573847a4bb0" /></Relationships>
</file>