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e3fa3d96f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531b702e6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15bbc172f45cf" /><Relationship Type="http://schemas.openxmlformats.org/officeDocument/2006/relationships/numbering" Target="/word/numbering.xml" Id="R020a7858ac51472f" /><Relationship Type="http://schemas.openxmlformats.org/officeDocument/2006/relationships/settings" Target="/word/settings.xml" Id="R6e7d3e95bb15499d" /><Relationship Type="http://schemas.openxmlformats.org/officeDocument/2006/relationships/image" Target="/word/media/a3c427f8-73b2-4cd5-bcbe-7587decc2bd1.png" Id="Re7e531b702e64ee9" /></Relationships>
</file>