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f29388f6c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84033200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4cd5d3dd147e8" /><Relationship Type="http://schemas.openxmlformats.org/officeDocument/2006/relationships/numbering" Target="/word/numbering.xml" Id="Rde04afa1d54c42be" /><Relationship Type="http://schemas.openxmlformats.org/officeDocument/2006/relationships/settings" Target="/word/settings.xml" Id="R8b0237468ca34394" /><Relationship Type="http://schemas.openxmlformats.org/officeDocument/2006/relationships/image" Target="/word/media/1d08ad3d-d9e9-407d-8562-13d222a9e215.png" Id="R244a840332004c99" /></Relationships>
</file>