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8c824ec9e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3ef1084c2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Brookefield,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3a799091644f8" /><Relationship Type="http://schemas.openxmlformats.org/officeDocument/2006/relationships/numbering" Target="/word/numbering.xml" Id="R298db71ab660483e" /><Relationship Type="http://schemas.openxmlformats.org/officeDocument/2006/relationships/settings" Target="/word/settings.xml" Id="R7df180f88313417c" /><Relationship Type="http://schemas.openxmlformats.org/officeDocument/2006/relationships/image" Target="/word/media/64292e10-398b-4d28-8e45-41d75927f7f1.png" Id="R6f73ef1084c2480b" /></Relationships>
</file>