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621fe3b2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a79d932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Buchhawar,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5b3940294c90" /><Relationship Type="http://schemas.openxmlformats.org/officeDocument/2006/relationships/numbering" Target="/word/numbering.xml" Id="R5c97b93ce06e4b81" /><Relationship Type="http://schemas.openxmlformats.org/officeDocument/2006/relationships/settings" Target="/word/settings.xml" Id="Re58d318d424649f1" /><Relationship Type="http://schemas.openxmlformats.org/officeDocument/2006/relationships/image" Target="/word/media/bb151fd5-4deb-4c28-9701-3a5a992d962c.png" Id="Re421a79d93224ad0" /></Relationships>
</file>