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892b16e7e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04a683218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Byansghat,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f2520357c4cf2" /><Relationship Type="http://schemas.openxmlformats.org/officeDocument/2006/relationships/numbering" Target="/word/numbering.xml" Id="R15707ef1d1c74e38" /><Relationship Type="http://schemas.openxmlformats.org/officeDocument/2006/relationships/settings" Target="/word/settings.xml" Id="R5e95b0f7d0fe4481" /><Relationship Type="http://schemas.openxmlformats.org/officeDocument/2006/relationships/image" Target="/word/media/ec7df469-21c3-4c0c-9df8-9d83bd73da84.png" Id="Rfcf04a6832184f46" /></Relationships>
</file>