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17f053ad8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a4ba58cd1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Hiran,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529e5ab8349ea" /><Relationship Type="http://schemas.openxmlformats.org/officeDocument/2006/relationships/numbering" Target="/word/numbering.xml" Id="R43c7f48c27ee4922" /><Relationship Type="http://schemas.openxmlformats.org/officeDocument/2006/relationships/settings" Target="/word/settings.xml" Id="Rb6d75fcfc6e14fc7" /><Relationship Type="http://schemas.openxmlformats.org/officeDocument/2006/relationships/image" Target="/word/media/3e613892-72ae-4c99-8108-17c4f7dd0675.png" Id="R044a4ba58cd1418c" /></Relationships>
</file>