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384d14f5e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3487ac7e8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Jagatian,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b2a24f3ee416f" /><Relationship Type="http://schemas.openxmlformats.org/officeDocument/2006/relationships/numbering" Target="/word/numbering.xml" Id="Rdc9fccf205684974" /><Relationship Type="http://schemas.openxmlformats.org/officeDocument/2006/relationships/settings" Target="/word/settings.xml" Id="Rbc7189ac99d84c22" /><Relationship Type="http://schemas.openxmlformats.org/officeDocument/2006/relationships/image" Target="/word/media/9d9a5444-862e-4bb0-88d9-d3d00bb09034.png" Id="R1ac3487ac7e84e81" /></Relationships>
</file>