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9d19b86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5c949c9b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Rukwal,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e44f7343f49da" /><Relationship Type="http://schemas.openxmlformats.org/officeDocument/2006/relationships/numbering" Target="/word/numbering.xml" Id="Red2238b74ecd4a69" /><Relationship Type="http://schemas.openxmlformats.org/officeDocument/2006/relationships/settings" Target="/word/settings.xml" Id="R756fd55256404c11" /><Relationship Type="http://schemas.openxmlformats.org/officeDocument/2006/relationships/image" Target="/word/media/2a6a941c-6629-440f-b44e-bf416d33c9f6.png" Id="R0ac5c949c9b943f8" /></Relationships>
</file>