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ec2aa9db8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6c681b49d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Chakmaliyakheri,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589d80b6a4ca0" /><Relationship Type="http://schemas.openxmlformats.org/officeDocument/2006/relationships/numbering" Target="/word/numbering.xml" Id="R5feb28dfc427428c" /><Relationship Type="http://schemas.openxmlformats.org/officeDocument/2006/relationships/settings" Target="/word/settings.xml" Id="R9b4111ffa94c464b" /><Relationship Type="http://schemas.openxmlformats.org/officeDocument/2006/relationships/image" Target="/word/media/d4b516e4-57de-4d7e-8593-fee01d341eb9.png" Id="R91b6c681b49d4872" /></Relationships>
</file>