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742f72e03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54e38632ab4b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Chanditala,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bf36edcfa4b28" /><Relationship Type="http://schemas.openxmlformats.org/officeDocument/2006/relationships/numbering" Target="/word/numbering.xml" Id="R90fbad8d58ca4d0e" /><Relationship Type="http://schemas.openxmlformats.org/officeDocument/2006/relationships/settings" Target="/word/settings.xml" Id="Rcad7b332106f4794" /><Relationship Type="http://schemas.openxmlformats.org/officeDocument/2006/relationships/image" Target="/word/media/1e1f76cf-4189-4783-9488-a23c4370b287.png" Id="R8e54e38632ab4bfc" /></Relationships>
</file>