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99585dc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a2f10b2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369eb051442d" /><Relationship Type="http://schemas.openxmlformats.org/officeDocument/2006/relationships/numbering" Target="/word/numbering.xml" Id="Rf861ef8b608042f8" /><Relationship Type="http://schemas.openxmlformats.org/officeDocument/2006/relationships/settings" Target="/word/settings.xml" Id="R19e93881bdb14de0" /><Relationship Type="http://schemas.openxmlformats.org/officeDocument/2006/relationships/image" Target="/word/media/ce38b8d2-4000-494b-a131-5f4d6c397da6.png" Id="R7049a2f10b2b456c" /></Relationships>
</file>