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3f11151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187bc412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Chanduapur,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f076bb2c419f" /><Relationship Type="http://schemas.openxmlformats.org/officeDocument/2006/relationships/numbering" Target="/word/numbering.xml" Id="R3603ccc9022e468d" /><Relationship Type="http://schemas.openxmlformats.org/officeDocument/2006/relationships/settings" Target="/word/settings.xml" Id="R347fdf69bdf448e9" /><Relationship Type="http://schemas.openxmlformats.org/officeDocument/2006/relationships/image" Target="/word/media/c08db61d-e78f-4ab0-8a6b-64f504e5267e.png" Id="R68d187bc41274e84" /></Relationships>
</file>