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4a2063aea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96604b2e8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Chandupatla,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465e61dd7435d" /><Relationship Type="http://schemas.openxmlformats.org/officeDocument/2006/relationships/numbering" Target="/word/numbering.xml" Id="R6bb8c9f2e0e9446e" /><Relationship Type="http://schemas.openxmlformats.org/officeDocument/2006/relationships/settings" Target="/word/settings.xml" Id="Rcd2d565b42c04185" /><Relationship Type="http://schemas.openxmlformats.org/officeDocument/2006/relationships/image" Target="/word/media/9fcb4fd1-21c1-41c5-9be5-af6480a73d65.png" Id="R4d196604b2e842a6" /></Relationships>
</file>