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2981e559b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9b33bed8e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91bf2af7d4f84" /><Relationship Type="http://schemas.openxmlformats.org/officeDocument/2006/relationships/numbering" Target="/word/numbering.xml" Id="R794ee2660bdc4f74" /><Relationship Type="http://schemas.openxmlformats.org/officeDocument/2006/relationships/settings" Target="/word/settings.xml" Id="R1e3bc0a1b5724706" /><Relationship Type="http://schemas.openxmlformats.org/officeDocument/2006/relationships/image" Target="/word/media/5bfcd211-06da-448b-9943-b1d31612a187.png" Id="R4459b33bed8e47c1" /></Relationships>
</file>